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181715" w:rsidRDefault="00F60A99" w:rsidP="00111AC6">
      <w:pPr>
        <w:pStyle w:val="Untertitel"/>
        <w:rPr>
          <w:rFonts w:cs="Arial"/>
          <w:b/>
          <w:sz w:val="52"/>
        </w:rPr>
      </w:pPr>
      <w:bookmarkStart w:id="0" w:name="_GoBack"/>
      <w:bookmarkEnd w:id="0"/>
      <w:r w:rsidRPr="00181715">
        <w:rPr>
          <w:rFonts w:cs="Arial"/>
          <w:b/>
          <w:sz w:val="52"/>
        </w:rPr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88604294"/>
      <w:r>
        <w:lastRenderedPageBreak/>
        <w:t>Kurzfassung</w:t>
      </w:r>
      <w:bookmarkEnd w:id="1"/>
      <w:bookmarkEnd w:id="2"/>
    </w:p>
    <w:p w:rsidR="00284FA6" w:rsidRPr="00F608E4" w:rsidRDefault="00284FA6">
      <w:pPr>
        <w:pStyle w:val="berschrift1"/>
        <w:pageBreakBefore w:val="0"/>
        <w:numPr>
          <w:ilvl w:val="0"/>
          <w:numId w:val="0"/>
        </w:numPr>
      </w:pPr>
      <w:bookmarkStart w:id="3" w:name="_Ref491691319"/>
      <w:bookmarkStart w:id="4" w:name="_Toc388604295"/>
      <w:r w:rsidRPr="00F608E4">
        <w:t>Abstract</w:t>
      </w:r>
      <w:bookmarkEnd w:id="3"/>
      <w:bookmarkEnd w:id="4"/>
      <w:r w:rsidRPr="00F608E4"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88604296"/>
      <w:r>
        <w:lastRenderedPageBreak/>
        <w:t>Inhaltsverzeichnis</w:t>
      </w:r>
      <w:bookmarkEnd w:id="5"/>
    </w:p>
    <w:p w:rsidR="00181715" w:rsidRDefault="00284FA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181715">
        <w:t>Kurzfassung</w:t>
      </w:r>
      <w:r w:rsidR="00181715">
        <w:tab/>
      </w:r>
      <w:r w:rsidR="00181715">
        <w:fldChar w:fldCharType="begin"/>
      </w:r>
      <w:r w:rsidR="00181715">
        <w:instrText xml:space="preserve"> PAGEREF _Toc388604294 \h </w:instrText>
      </w:r>
      <w:r w:rsidR="00181715">
        <w:fldChar w:fldCharType="separate"/>
      </w:r>
      <w:r w:rsidR="00181715">
        <w:t>2</w:t>
      </w:r>
      <w:r w:rsidR="00181715"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F608E4">
        <w:t>Abstract</w:t>
      </w:r>
      <w:r>
        <w:tab/>
      </w:r>
      <w:r>
        <w:fldChar w:fldCharType="begin"/>
      </w:r>
      <w:r>
        <w:instrText xml:space="preserve"> PAGEREF _Toc388604295 \h </w:instrText>
      </w:r>
      <w:r>
        <w:fldChar w:fldCharType="separate"/>
      </w:r>
      <w:r>
        <w:t>2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_Toc388604296 \h </w:instrText>
      </w:r>
      <w:r>
        <w:fldChar w:fldCharType="separate"/>
      </w:r>
      <w:r>
        <w:t>3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_Toc388604297 \h </w:instrText>
      </w:r>
      <w:r>
        <w:fldChar w:fldCharType="separate"/>
      </w:r>
      <w:r>
        <w:t>4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_Toc388604298 \h </w:instrText>
      </w:r>
      <w:r>
        <w:fldChar w:fldCharType="separate"/>
      </w:r>
      <w:r>
        <w:t>5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_Toc388604299 \h </w:instrText>
      </w:r>
      <w:r>
        <w:fldChar w:fldCharType="separate"/>
      </w:r>
      <w:r>
        <w:t>6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_Toc388604300 \h </w:instrText>
      </w:r>
      <w:r>
        <w:fldChar w:fldCharType="separate"/>
      </w:r>
      <w:r>
        <w:t>7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1.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1</w:t>
      </w:r>
      <w:r>
        <w:tab/>
      </w:r>
      <w:r>
        <w:fldChar w:fldCharType="begin"/>
      </w:r>
      <w:r>
        <w:instrText xml:space="preserve"> PAGEREF _Toc388604301 \h </w:instrText>
      </w:r>
      <w:r>
        <w:fldChar w:fldCharType="separate"/>
      </w:r>
      <w:r>
        <w:t>8</w:t>
      </w:r>
      <w:r>
        <w:fldChar w:fldCharType="end"/>
      </w:r>
    </w:p>
    <w:p w:rsidR="00181715" w:rsidRDefault="0018171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1.1</w:t>
      </w:r>
      <w:r>
        <w:tab/>
      </w:r>
      <w:r>
        <w:fldChar w:fldCharType="begin"/>
      </w:r>
      <w:r>
        <w:instrText xml:space="preserve"> PAGEREF _Toc388604302 \h </w:instrText>
      </w:r>
      <w:r>
        <w:fldChar w:fldCharType="separate"/>
      </w:r>
      <w:r>
        <w:t>8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2</w:t>
      </w:r>
      <w:r>
        <w:tab/>
      </w:r>
      <w:r>
        <w:fldChar w:fldCharType="begin"/>
      </w:r>
      <w:r>
        <w:instrText xml:space="preserve"> PAGEREF _Toc388604303 \h </w:instrText>
      </w:r>
      <w:r>
        <w:fldChar w:fldCharType="separate"/>
      </w:r>
      <w:r>
        <w:t>9</w:t>
      </w:r>
      <w:r>
        <w:fldChar w:fldCharType="end"/>
      </w:r>
    </w:p>
    <w:p w:rsidR="00181715" w:rsidRDefault="0018171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2.1</w:t>
      </w:r>
      <w:r>
        <w:tab/>
      </w:r>
      <w:r>
        <w:fldChar w:fldCharType="begin"/>
      </w:r>
      <w:r>
        <w:instrText xml:space="preserve"> PAGEREF _Toc388604304 \h </w:instrText>
      </w:r>
      <w:r>
        <w:fldChar w:fldCharType="separate"/>
      </w:r>
      <w:r>
        <w:t>9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3</w:t>
      </w:r>
      <w:r>
        <w:tab/>
      </w:r>
      <w:r>
        <w:fldChar w:fldCharType="begin"/>
      </w:r>
      <w:r>
        <w:instrText xml:space="preserve"> PAGEREF _Toc388604305 \h </w:instrText>
      </w:r>
      <w:r>
        <w:fldChar w:fldCharType="separate"/>
      </w:r>
      <w:r>
        <w:t>10</w:t>
      </w:r>
      <w:r>
        <w:fldChar w:fldCharType="end"/>
      </w:r>
    </w:p>
    <w:p w:rsidR="00181715" w:rsidRDefault="0018171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3.1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3.1</w:t>
      </w:r>
      <w:r>
        <w:tab/>
      </w:r>
      <w:r>
        <w:fldChar w:fldCharType="begin"/>
      </w:r>
      <w:r>
        <w:instrText xml:space="preserve"> PAGEREF _Toc388604306 \h </w:instrText>
      </w:r>
      <w:r>
        <w:fldChar w:fldCharType="separate"/>
      </w:r>
      <w:r>
        <w:t>10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4.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4</w:t>
      </w:r>
      <w:r>
        <w:tab/>
      </w:r>
      <w:r>
        <w:fldChar w:fldCharType="begin"/>
      </w:r>
      <w:r>
        <w:instrText xml:space="preserve"> PAGEREF _Toc388604307 \h </w:instrText>
      </w:r>
      <w:r>
        <w:fldChar w:fldCharType="separate"/>
      </w:r>
      <w:r>
        <w:t>11</w:t>
      </w:r>
      <w:r>
        <w:fldChar w:fldCharType="end"/>
      </w:r>
    </w:p>
    <w:p w:rsidR="00181715" w:rsidRDefault="0018171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4.1</w:t>
      </w:r>
      <w:r>
        <w:tab/>
      </w:r>
      <w:r>
        <w:fldChar w:fldCharType="begin"/>
      </w:r>
      <w:r>
        <w:instrText xml:space="preserve"> PAGEREF _Toc388604308 \h </w:instrText>
      </w:r>
      <w:r>
        <w:fldChar w:fldCharType="separate"/>
      </w:r>
      <w:r>
        <w:t>11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5.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5</w:t>
      </w:r>
      <w:r>
        <w:tab/>
      </w:r>
      <w:r>
        <w:fldChar w:fldCharType="begin"/>
      </w:r>
      <w:r>
        <w:instrText xml:space="preserve"> PAGEREF _Toc388604309 \h </w:instrText>
      </w:r>
      <w:r>
        <w:fldChar w:fldCharType="separate"/>
      </w:r>
      <w:r>
        <w:t>12</w:t>
      </w:r>
      <w:r>
        <w:fldChar w:fldCharType="end"/>
      </w:r>
    </w:p>
    <w:p w:rsidR="00181715" w:rsidRDefault="0018171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5.1</w:t>
      </w:r>
      <w:r>
        <w:tab/>
      </w:r>
      <w:r>
        <w:fldChar w:fldCharType="begin"/>
      </w:r>
      <w:r>
        <w:instrText xml:space="preserve"> PAGEREF _Toc388604310 \h </w:instrText>
      </w:r>
      <w:r>
        <w:fldChar w:fldCharType="separate"/>
      </w:r>
      <w:r>
        <w:t>12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6.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6</w:t>
      </w:r>
      <w:r>
        <w:tab/>
      </w:r>
      <w:r>
        <w:fldChar w:fldCharType="begin"/>
      </w:r>
      <w:r>
        <w:instrText xml:space="preserve"> PAGEREF _Toc388604311 \h </w:instrText>
      </w:r>
      <w:r>
        <w:fldChar w:fldCharType="separate"/>
      </w:r>
      <w:r>
        <w:t>13</w:t>
      </w:r>
      <w:r>
        <w:fldChar w:fldCharType="end"/>
      </w:r>
    </w:p>
    <w:p w:rsidR="00181715" w:rsidRDefault="0018171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6.1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6.1</w:t>
      </w:r>
      <w:r>
        <w:tab/>
      </w:r>
      <w:r>
        <w:fldChar w:fldCharType="begin"/>
      </w:r>
      <w:r>
        <w:instrText xml:space="preserve"> PAGEREF _Toc388604312 \h </w:instrText>
      </w:r>
      <w:r>
        <w:fldChar w:fldCharType="separate"/>
      </w:r>
      <w:r>
        <w:t>13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7.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7</w:t>
      </w:r>
      <w:r>
        <w:tab/>
      </w:r>
      <w:r>
        <w:fldChar w:fldCharType="begin"/>
      </w:r>
      <w:r>
        <w:instrText xml:space="preserve"> PAGEREF _Toc388604313 \h </w:instrText>
      </w:r>
      <w:r>
        <w:fldChar w:fldCharType="separate"/>
      </w:r>
      <w:r>
        <w:t>14</w:t>
      </w:r>
      <w:r>
        <w:fldChar w:fldCharType="end"/>
      </w:r>
    </w:p>
    <w:p w:rsidR="00181715" w:rsidRDefault="00181715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7.1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7.1</w:t>
      </w:r>
      <w:r>
        <w:tab/>
      </w:r>
      <w:r>
        <w:fldChar w:fldCharType="begin"/>
      </w:r>
      <w:r>
        <w:instrText xml:space="preserve"> PAGEREF _Toc388604314 \h </w:instrText>
      </w:r>
      <w:r>
        <w:fldChar w:fldCharType="separate"/>
      </w:r>
      <w:r>
        <w:t>14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_Toc388604315 \h </w:instrText>
      </w:r>
      <w:r>
        <w:fldChar w:fldCharType="separate"/>
      </w:r>
      <w:r>
        <w:t>15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_Toc388604316 \h </w:instrText>
      </w:r>
      <w:r>
        <w:fldChar w:fldCharType="separate"/>
      </w:r>
      <w:r>
        <w:t>16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_Toc388604317 \h </w:instrText>
      </w:r>
      <w:r>
        <w:fldChar w:fldCharType="separate"/>
      </w:r>
      <w:r>
        <w:t>17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_Toc388604318 \h </w:instrText>
      </w:r>
      <w:r>
        <w:fldChar w:fldCharType="separate"/>
      </w:r>
      <w:r>
        <w:t>18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_Toc388604319 \h </w:instrText>
      </w:r>
      <w:r>
        <w:fldChar w:fldCharType="separate"/>
      </w:r>
      <w:r>
        <w:t>19</w:t>
      </w:r>
      <w:r>
        <w:fldChar w:fldCharType="end"/>
      </w:r>
    </w:p>
    <w:p w:rsidR="00181715" w:rsidRDefault="00181715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_Toc388604320 \h </w:instrText>
      </w:r>
      <w:r>
        <w:fldChar w:fldCharType="separate"/>
      </w:r>
      <w:r>
        <w:t>20</w:t>
      </w:r>
      <w:r>
        <w:fldChar w:fldCharType="end"/>
      </w:r>
    </w:p>
    <w:p w:rsidR="00F60A99" w:rsidRDefault="00284FA6" w:rsidP="00F60A99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88604297"/>
      <w:r>
        <w:t>Abbildungsverzeichnis</w:t>
      </w:r>
      <w:bookmarkEnd w:id="6"/>
    </w:p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Pr="00F60A99" w:rsidRDefault="00F60A99" w:rsidP="00F60A99"/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88604298"/>
      <w:r>
        <w:lastRenderedPageBreak/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88604299"/>
      <w:r>
        <w:lastRenderedPageBreak/>
        <w:t>Abkürzungsverzeichnis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88604300"/>
      <w:r>
        <w:lastRenderedPageBreak/>
        <w:t>Vorwort</w:t>
      </w:r>
      <w:bookmarkEnd w:id="9"/>
    </w:p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284FA6" w:rsidRDefault="001712B8" w:rsidP="00013C85">
      <w:pPr>
        <w:pStyle w:val="berschrift1"/>
      </w:pPr>
      <w:bookmarkStart w:id="10" w:name="_Toc388604301"/>
      <w:r>
        <w:lastRenderedPageBreak/>
        <w:t>Kapitel 1</w:t>
      </w:r>
      <w:bookmarkEnd w:id="10"/>
    </w:p>
    <w:p w:rsidR="00F60A99" w:rsidRPr="00F60A99" w:rsidRDefault="00F60A99" w:rsidP="00F60A99">
      <w:pPr>
        <w:pStyle w:val="berschrift2"/>
      </w:pPr>
      <w:bookmarkStart w:id="11" w:name="_Toc388604302"/>
      <w:r>
        <w:t>Kapitel 1.1</w:t>
      </w:r>
      <w:bookmarkEnd w:id="11"/>
    </w:p>
    <w:p w:rsidR="00B2779E" w:rsidRDefault="00B2779E" w:rsidP="00B2779E"/>
    <w:p w:rsidR="00B2779E" w:rsidRPr="00B2779E" w:rsidRDefault="00B2779E" w:rsidP="00B2779E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5838AA" w:rsidRDefault="005838AA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Pr="005838AA" w:rsidRDefault="00B2779E" w:rsidP="005838AA"/>
    <w:p w:rsidR="006F774C" w:rsidRDefault="006F774C"/>
    <w:p w:rsidR="00284FA6" w:rsidRDefault="001712B8">
      <w:pPr>
        <w:pStyle w:val="berschrift1"/>
      </w:pPr>
      <w:bookmarkStart w:id="12" w:name="_Toc388604303"/>
      <w:r>
        <w:lastRenderedPageBreak/>
        <w:t>Kapitel 2</w:t>
      </w:r>
      <w:bookmarkEnd w:id="12"/>
    </w:p>
    <w:p w:rsidR="00F60A99" w:rsidRPr="00F60A99" w:rsidRDefault="00F60A99" w:rsidP="00F60A99">
      <w:pPr>
        <w:pStyle w:val="berschrift2"/>
      </w:pPr>
      <w:bookmarkStart w:id="13" w:name="_Toc388604304"/>
      <w:r>
        <w:t>Kapitel 2.1</w:t>
      </w:r>
      <w:bookmarkEnd w:id="13"/>
    </w:p>
    <w:p w:rsidR="00284FA6" w:rsidRDefault="001847A9">
      <w:pPr>
        <w:pStyle w:val="berschrift1"/>
      </w:pPr>
      <w:bookmarkStart w:id="14" w:name="_Toc388604305"/>
      <w:r>
        <w:lastRenderedPageBreak/>
        <w:t>Kapitel 3</w:t>
      </w:r>
      <w:bookmarkEnd w:id="14"/>
    </w:p>
    <w:p w:rsidR="00F60A99" w:rsidRPr="00F60A99" w:rsidRDefault="00F60A99" w:rsidP="00F60A99">
      <w:pPr>
        <w:pStyle w:val="berschrift2"/>
      </w:pPr>
      <w:bookmarkStart w:id="15" w:name="_Toc388604306"/>
      <w:r>
        <w:t>Kapitel 3.1</w:t>
      </w:r>
      <w:bookmarkEnd w:id="15"/>
    </w:p>
    <w:p w:rsidR="00284FA6" w:rsidRDefault="001847A9">
      <w:pPr>
        <w:pStyle w:val="berschrift1"/>
      </w:pPr>
      <w:bookmarkStart w:id="16" w:name="_Ref491749227"/>
      <w:bookmarkStart w:id="17" w:name="_Toc388604307"/>
      <w:r>
        <w:lastRenderedPageBreak/>
        <w:t>Kapitel 4</w:t>
      </w:r>
      <w:bookmarkEnd w:id="16"/>
      <w:bookmarkEnd w:id="17"/>
    </w:p>
    <w:p w:rsidR="005838AA" w:rsidRPr="005838AA" w:rsidRDefault="005838AA" w:rsidP="005838AA">
      <w:pPr>
        <w:pStyle w:val="berschrift2"/>
      </w:pPr>
      <w:bookmarkStart w:id="18" w:name="_Toc388604308"/>
      <w:r>
        <w:t>Kapitel 4.1</w:t>
      </w:r>
      <w:bookmarkEnd w:id="18"/>
    </w:p>
    <w:p w:rsidR="00284FA6" w:rsidRDefault="001847A9">
      <w:pPr>
        <w:pStyle w:val="berschrift1"/>
      </w:pPr>
      <w:bookmarkStart w:id="19" w:name="_Ref491749304"/>
      <w:bookmarkStart w:id="20" w:name="_Toc388604309"/>
      <w:r>
        <w:lastRenderedPageBreak/>
        <w:t>Kapitel 5</w:t>
      </w:r>
      <w:bookmarkEnd w:id="19"/>
      <w:bookmarkEnd w:id="20"/>
    </w:p>
    <w:p w:rsidR="00284FA6" w:rsidRDefault="001847A9">
      <w:pPr>
        <w:pStyle w:val="berschrift2"/>
      </w:pPr>
      <w:bookmarkStart w:id="21" w:name="_Toc388604310"/>
      <w:r>
        <w:t>Kapitel 5.1</w:t>
      </w:r>
      <w:bookmarkEnd w:id="21"/>
    </w:p>
    <w:p w:rsidR="00284FA6" w:rsidRDefault="00284FA6"/>
    <w:p w:rsidR="00284FA6" w:rsidRDefault="00F60A99" w:rsidP="00F60A99">
      <w:pPr>
        <w:pStyle w:val="berschrift1"/>
      </w:pPr>
      <w:bookmarkStart w:id="22" w:name="_Ref491350699"/>
      <w:bookmarkStart w:id="23" w:name="_Toc388604311"/>
      <w:r>
        <w:lastRenderedPageBreak/>
        <w:t>Kapitel 6</w:t>
      </w:r>
      <w:bookmarkEnd w:id="22"/>
      <w:bookmarkEnd w:id="23"/>
    </w:p>
    <w:p w:rsidR="00284FA6" w:rsidRDefault="00F60A99">
      <w:pPr>
        <w:pStyle w:val="berschrift2"/>
      </w:pPr>
      <w:bookmarkStart w:id="24" w:name="_Toc388604312"/>
      <w:r>
        <w:t>Kapitel 6.1</w:t>
      </w:r>
      <w:bookmarkEnd w:id="24"/>
    </w:p>
    <w:p w:rsidR="00284FA6" w:rsidRDefault="00284FA6"/>
    <w:p w:rsidR="00284FA6" w:rsidRDefault="00284FA6"/>
    <w:p w:rsidR="00284FA6" w:rsidRDefault="00D779F0">
      <w:pPr>
        <w:pStyle w:val="berschrift1"/>
      </w:pPr>
      <w:bookmarkStart w:id="25" w:name="_Toc388604313"/>
      <w:r>
        <w:lastRenderedPageBreak/>
        <w:t>Kapitel 7</w:t>
      </w:r>
      <w:bookmarkEnd w:id="25"/>
    </w:p>
    <w:p w:rsidR="00D779F0" w:rsidRDefault="00D779F0" w:rsidP="0087719D">
      <w:pPr>
        <w:pStyle w:val="berschrift2"/>
      </w:pPr>
      <w:bookmarkStart w:id="26" w:name="_Hlt492884388"/>
      <w:bookmarkStart w:id="27" w:name="_Toc388604314"/>
      <w:bookmarkStart w:id="28" w:name="_Ref492798956"/>
      <w:bookmarkEnd w:id="26"/>
      <w:r>
        <w:t>Kapitel 7.1</w:t>
      </w:r>
      <w:bookmarkEnd w:id="27"/>
    </w:p>
    <w:p w:rsidR="00284FA6" w:rsidRDefault="00284FA6">
      <w:pPr>
        <w:pStyle w:val="berschrift1"/>
        <w:numPr>
          <w:ilvl w:val="0"/>
          <w:numId w:val="0"/>
        </w:numPr>
      </w:pPr>
      <w:bookmarkStart w:id="29" w:name="_Toc388604315"/>
      <w:bookmarkStart w:id="30" w:name="_Ref491742270"/>
      <w:bookmarkStart w:id="31" w:name="_Ref491742277"/>
      <w:bookmarkEnd w:id="28"/>
      <w:r>
        <w:lastRenderedPageBreak/>
        <w:t>Anhang A:</w:t>
      </w:r>
      <w:bookmarkEnd w:id="29"/>
      <w:r>
        <w:t xml:space="preserve"> </w:t>
      </w:r>
      <w:bookmarkEnd w:id="30"/>
      <w:bookmarkEnd w:id="31"/>
    </w:p>
    <w:p w:rsidR="00284FA6" w:rsidRDefault="00284FA6">
      <w:pPr>
        <w:pStyle w:val="berschrift1"/>
        <w:numPr>
          <w:ilvl w:val="0"/>
          <w:numId w:val="0"/>
        </w:numPr>
      </w:pPr>
      <w:bookmarkStart w:id="32" w:name="_Toc388604316"/>
      <w:r>
        <w:lastRenderedPageBreak/>
        <w:t>Anhang B:</w:t>
      </w:r>
      <w:bookmarkEnd w:id="32"/>
      <w:r>
        <w:t xml:space="preserve"> </w:t>
      </w:r>
    </w:p>
    <w:p w:rsidR="00D779F0" w:rsidRPr="00D779F0" w:rsidRDefault="00D779F0" w:rsidP="00D779F0"/>
    <w:p w:rsidR="00284FA6" w:rsidRDefault="00284FA6">
      <w:pPr>
        <w:pStyle w:val="berschrift1"/>
        <w:numPr>
          <w:ilvl w:val="0"/>
          <w:numId w:val="0"/>
        </w:numPr>
      </w:pPr>
      <w:bookmarkStart w:id="33" w:name="_Ref492657968"/>
      <w:bookmarkStart w:id="34" w:name="_Toc388604317"/>
      <w:r>
        <w:lastRenderedPageBreak/>
        <w:t>Glossar</w:t>
      </w:r>
      <w:bookmarkEnd w:id="33"/>
      <w:bookmarkEnd w:id="34"/>
    </w:p>
    <w:p w:rsidR="00284FA6" w:rsidRDefault="00284FA6">
      <w:pPr>
        <w:pStyle w:val="berschrift1"/>
        <w:numPr>
          <w:ilvl w:val="0"/>
          <w:numId w:val="0"/>
        </w:numPr>
      </w:pPr>
      <w:bookmarkStart w:id="35" w:name="_Toc388604318"/>
      <w:r>
        <w:lastRenderedPageBreak/>
        <w:t>Literaturverzeichnis</w:t>
      </w:r>
      <w:bookmarkEnd w:id="35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36" w:name="_Toc388604319"/>
      <w:r w:rsidRPr="00A5114A">
        <w:lastRenderedPageBreak/>
        <w:t>Eidesstattliche Versicherung</w:t>
      </w:r>
      <w:bookmarkEnd w:id="36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4C2624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headerReference w:type="first" r:id="rId9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 w:rsidP="004C2624"/>
    <w:p w:rsidR="004C2624" w:rsidRDefault="004C2624" w:rsidP="00181715">
      <w:r>
        <w:br w:type="page"/>
      </w: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37" w:name="_Toc388604320"/>
      <w:r>
        <w:lastRenderedPageBreak/>
        <w:t>Stichwortverzeichnis/Index</w:t>
      </w:r>
      <w:bookmarkEnd w:id="37"/>
    </w:p>
    <w:sectPr w:rsidR="00284FA6" w:rsidSect="00FE65A7">
      <w:headerReference w:type="first" r:id="rId10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A2" w:rsidRDefault="00DC0FA2">
      <w:pPr>
        <w:spacing w:before="0" w:line="240" w:lineRule="auto"/>
      </w:pPr>
      <w:r>
        <w:separator/>
      </w:r>
    </w:p>
  </w:endnote>
  <w:endnote w:type="continuationSeparator" w:id="0">
    <w:p w:rsidR="00DC0FA2" w:rsidRDefault="00DC0F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A2" w:rsidRDefault="00DC0FA2">
      <w:pPr>
        <w:spacing w:before="0" w:line="240" w:lineRule="auto"/>
      </w:pPr>
      <w:r>
        <w:separator/>
      </w:r>
    </w:p>
  </w:footnote>
  <w:footnote w:type="continuationSeparator" w:id="0">
    <w:p w:rsidR="00DC0FA2" w:rsidRDefault="00DC0F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tabs>
        <w:tab w:val="clear" w:pos="7938"/>
        <w:tab w:val="right" w:pos="8505"/>
      </w:tabs>
    </w:pPr>
    <w:r>
      <w:fldChar w:fldCharType="begin"/>
    </w:r>
    <w:r>
      <w:instrText xml:space="preserve"> IF  </w:instrText>
    </w:r>
    <w:r w:rsidR="00DC0FA2">
      <w:fldChar w:fldCharType="begin"/>
    </w:r>
    <w:r w:rsidR="00DC0FA2">
      <w:instrText xml:space="preserve"> STYLEREF "Überschrift 1" \n \* MERGEFORMAT </w:instrText>
    </w:r>
    <w:r w:rsidR="00DC0FA2">
      <w:fldChar w:fldCharType="separate"/>
    </w:r>
    <w:r w:rsidR="00F608E4">
      <w:rPr>
        <w:noProof/>
      </w:rPr>
      <w:instrText>0</w:instrText>
    </w:r>
    <w:r w:rsidR="00DC0FA2">
      <w:rPr>
        <w:noProof/>
      </w:rPr>
      <w:fldChar w:fldCharType="end"/>
    </w:r>
    <w:r>
      <w:instrText xml:space="preserve">&lt;&gt;"0" </w:instrText>
    </w:r>
    <w:r>
      <w:fldChar w:fldCharType="begin"/>
    </w:r>
    <w:r>
      <w:instrText xml:space="preserve"> QUOTE </w:instrText>
    </w:r>
    <w:r w:rsidR="00DC0FA2">
      <w:fldChar w:fldCharType="begin"/>
    </w:r>
    <w:r w:rsidR="00DC0FA2">
      <w:instrText xml:space="preserve"> STYLEREF "Überschrift 1" \n \* MERGEFORMAT </w:instrText>
    </w:r>
    <w:r w:rsidR="00DC0FA2">
      <w:fldChar w:fldCharType="separate"/>
    </w:r>
    <w:r w:rsidR="00F608E4">
      <w:rPr>
        <w:noProof/>
      </w:rPr>
      <w:instrText>7</w:instrText>
    </w:r>
    <w:r w:rsidR="00DC0FA2">
      <w:rPr>
        <w:noProof/>
      </w:rPr>
      <w:fldChar w:fldCharType="end"/>
    </w:r>
    <w:r>
      <w:instrText xml:space="preserve"> " " \* MERGEFORMAT </w:instrText>
    </w:r>
    <w:r>
      <w:fldChar w:fldCharType="separate"/>
    </w:r>
    <w:r w:rsidR="00F608E4">
      <w:rPr>
        <w:noProof/>
      </w:rPr>
      <w:instrText>7</w:instrText>
    </w:r>
    <w:r w:rsidR="00F608E4">
      <w:instrText xml:space="preserve"> </w:instrText>
    </w:r>
    <w:r>
      <w:fldChar w:fldCharType="end"/>
    </w:r>
    <w:r>
      <w:instrText xml:space="preserve"> \* MERGEFORMAT </w:instrText>
    </w:r>
    <w:r>
      <w:fldChar w:fldCharType="end"/>
    </w:r>
    <w:r w:rsidR="00DC0FA2">
      <w:fldChar w:fldCharType="begin"/>
    </w:r>
    <w:r w:rsidR="00DC0FA2">
      <w:instrText xml:space="preserve"> STYLEREF "Überschrift 1" \* MERGEFORMAT </w:instrText>
    </w:r>
    <w:r w:rsidR="00DC0FA2">
      <w:fldChar w:fldCharType="separate"/>
    </w:r>
    <w:r w:rsidR="00F608E4">
      <w:rPr>
        <w:noProof/>
      </w:rPr>
      <w:t>Kurzfassung</w:t>
    </w:r>
    <w:r w:rsidR="00DC0FA2">
      <w:rPr>
        <w:noProof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F608E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>
    <w:nsid w:val="7D8A6FE6"/>
    <w:multiLevelType w:val="multilevel"/>
    <w:tmpl w:val="89004076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4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13C85"/>
    <w:rsid w:val="0003242D"/>
    <w:rsid w:val="00080B9A"/>
    <w:rsid w:val="000916FC"/>
    <w:rsid w:val="00097B2B"/>
    <w:rsid w:val="00111AC6"/>
    <w:rsid w:val="00112D12"/>
    <w:rsid w:val="001330CD"/>
    <w:rsid w:val="001712B8"/>
    <w:rsid w:val="00181715"/>
    <w:rsid w:val="001847A9"/>
    <w:rsid w:val="0019585B"/>
    <w:rsid w:val="002424E7"/>
    <w:rsid w:val="00284FA6"/>
    <w:rsid w:val="0029592F"/>
    <w:rsid w:val="00317027"/>
    <w:rsid w:val="00340216"/>
    <w:rsid w:val="00376DCD"/>
    <w:rsid w:val="00440D21"/>
    <w:rsid w:val="004C2624"/>
    <w:rsid w:val="005838AA"/>
    <w:rsid w:val="00583AA1"/>
    <w:rsid w:val="005921A2"/>
    <w:rsid w:val="005D26BD"/>
    <w:rsid w:val="005E2128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C44B0"/>
    <w:rsid w:val="00A5114A"/>
    <w:rsid w:val="00A73486"/>
    <w:rsid w:val="00B2779E"/>
    <w:rsid w:val="00BA1564"/>
    <w:rsid w:val="00BA7590"/>
    <w:rsid w:val="00BB0D07"/>
    <w:rsid w:val="00BF0354"/>
    <w:rsid w:val="00BF7EB9"/>
    <w:rsid w:val="00C24E59"/>
    <w:rsid w:val="00C8409E"/>
    <w:rsid w:val="00CB2482"/>
    <w:rsid w:val="00CE2225"/>
    <w:rsid w:val="00CE73C2"/>
    <w:rsid w:val="00D779F0"/>
    <w:rsid w:val="00DC0FA2"/>
    <w:rsid w:val="00E016C0"/>
    <w:rsid w:val="00EA3EED"/>
    <w:rsid w:val="00F608E4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1715"/>
    <w:pPr>
      <w:spacing w:before="120" w:line="312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81715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181715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pPr>
      <w:keepNext/>
      <w:spacing w:before="480"/>
      <w:jc w:val="center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F0354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BA759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BA7590"/>
    <w:rPr>
      <w:rFonts w:ascii="Arial" w:hAnsi="Arial"/>
      <w:sz w:val="32"/>
    </w:rPr>
  </w:style>
  <w:style w:type="character" w:customStyle="1" w:styleId="TitelZchn">
    <w:name w:val="Titel Zchn"/>
    <w:basedOn w:val="Absatz-Standardschriftart"/>
    <w:link w:val="Titel"/>
    <w:rsid w:val="00BF0354"/>
    <w:rPr>
      <w:rFonts w:ascii="Arial" w:hAnsi="Arial"/>
      <w:b/>
      <w:kern w:val="28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CEF3-C227-491A-BE6E-6327D818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3</cp:revision>
  <cp:lastPrinted>2011-10-23T20:42:00Z</cp:lastPrinted>
  <dcterms:created xsi:type="dcterms:W3CDTF">2014-05-23T08:32:00Z</dcterms:created>
  <dcterms:modified xsi:type="dcterms:W3CDTF">2014-08-26T11:15:00Z</dcterms:modified>
</cp:coreProperties>
</file>